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2D5BF1">
      <w:pPr>
        <w:pStyle w:val="BodyText"/>
        <w:ind w:left="102"/>
        <w:rPr>
          <w:rFonts w:ascii="Times New Roman"/>
          <w:sz w:val="20"/>
        </w:rPr>
      </w:pPr>
      <w:r w:rsidRPr="002D5BF1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C32465" w:rsidRDefault="00BA371A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</w:rPr>
                    </w:pPr>
                    <w:r>
                      <w:rPr>
                        <w:rFonts w:ascii="Arial Black" w:hAnsi="Arial Black"/>
                        <w:sz w:val="30"/>
                      </w:rPr>
                      <w:t>COLÉGIO FAG</w:t>
                    </w:r>
                  </w:p>
                  <w:p w:rsidR="00C32465" w:rsidRDefault="00BA371A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 xml:space="preserve">8º </w:t>
                    </w:r>
                    <w:r w:rsidR="00EB0D2E">
                      <w:rPr>
                        <w:rFonts w:ascii="Arial Black" w:hAnsi="Arial Black"/>
                        <w:sz w:val="28"/>
                      </w:rPr>
                      <w:t>ANO –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FUND 2</w:t>
                    </w:r>
                    <w:r>
                      <w:rPr>
                        <w:rFonts w:ascii="Arial Black" w:hAnsi="Arial Black"/>
                        <w:sz w:val="28"/>
                      </w:rPr>
                      <w:t xml:space="preserve"> – </w:t>
                    </w:r>
                    <w:r w:rsidR="004E3996">
                      <w:rPr>
                        <w:rFonts w:ascii="Arial Black" w:hAnsi="Arial Black"/>
                        <w:sz w:val="28"/>
                      </w:rPr>
                      <w:t>2</w:t>
                    </w:r>
                    <w:r w:rsidR="00EB0D2E">
                      <w:rPr>
                        <w:rFonts w:ascii="Arial Black" w:hAnsi="Arial Black"/>
                        <w:sz w:val="28"/>
                      </w:rPr>
                      <w:t>ª SEMANA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(Quarentena)</w:t>
                    </w:r>
                  </w:p>
                  <w:p w:rsidR="00C32465" w:rsidRDefault="00EB0D2E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>º BIMESTRE</w:t>
                    </w:r>
                    <w:r w:rsidR="009C358D">
                      <w:rPr>
                        <w:rFonts w:ascii="Arial Black" w:hAnsi="Arial Black"/>
                        <w:sz w:val="28"/>
                      </w:rPr>
                      <w:t xml:space="preserve"> 2020</w:t>
                    </w:r>
                    <w:r w:rsidR="00BA371A">
                      <w:rPr>
                        <w:rFonts w:ascii="Arial Black" w:hAnsi="Arial Black"/>
                        <w:sz w:val="28"/>
                      </w:rPr>
                      <w:t xml:space="preserve"> – INGLÊS (MARCELO)</w:t>
                    </w:r>
                  </w:p>
                  <w:p w:rsidR="00C32465" w:rsidRDefault="00BA371A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C32465" w:rsidRDefault="00BA371A">
                    <w:pPr>
                      <w:spacing w:before="13"/>
                      <w:ind w:left="4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Aluno: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BodyText"/>
        <w:spacing w:before="1"/>
        <w:rPr>
          <w:rFonts w:ascii="Times New Roman"/>
          <w:sz w:val="11"/>
        </w:rPr>
      </w:pPr>
    </w:p>
    <w:p w:rsidR="00EB0D2E" w:rsidRDefault="002D5BF1" w:rsidP="004E35A1">
      <w:pPr>
        <w:pStyle w:val="ListParagraph"/>
        <w:tabs>
          <w:tab w:val="left" w:pos="695"/>
        </w:tabs>
        <w:spacing w:before="0"/>
        <w:ind w:right="660" w:firstLine="0"/>
        <w:jc w:val="both"/>
        <w:rPr>
          <w:b/>
        </w:rPr>
      </w:pPr>
      <w:r w:rsidRPr="002D5BF1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5BF1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9C358D">
        <w:rPr>
          <w:b/>
        </w:rPr>
        <w:t xml:space="preserve">O </w:t>
      </w:r>
      <w:r w:rsidR="009C358D">
        <w:rPr>
          <w:b/>
        </w:rPr>
        <w:t>aluno deverá realizar a atividade em um computador/laptop ou no celular, salvar as respostas na atividade com seu NOME e NÚMERO de chamada, e quando for solicitado, enviar ao Colégio ou ao Professor.</w:t>
      </w:r>
      <w:r w:rsidR="004E35A1">
        <w:rPr>
          <w:b/>
        </w:rPr>
        <w:t xml:space="preserve"> Caso o aluno prefira, poderá imprimir a atividade e completá-la à lapis ou caneta.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  <w:jc w:val="both"/>
        <w:rPr>
          <w:b/>
        </w:rPr>
      </w:pPr>
    </w:p>
    <w:p w:rsidR="009C358D" w:rsidRDefault="00294F6C" w:rsidP="004E35A1">
      <w:pPr>
        <w:pStyle w:val="ListParagraph"/>
        <w:shd w:val="clear" w:color="auto" w:fill="000000" w:themeFill="text1"/>
        <w:tabs>
          <w:tab w:val="left" w:pos="695"/>
        </w:tabs>
        <w:spacing w:before="0"/>
        <w:ind w:right="660" w:firstLine="0"/>
        <w:jc w:val="center"/>
        <w:rPr>
          <w:b/>
        </w:rPr>
      </w:pPr>
      <w:r>
        <w:rPr>
          <w:b/>
        </w:rPr>
        <w:t>PRESENT CONTINUOUS (Verb To Be + Verb + ING)</w:t>
      </w:r>
    </w:p>
    <w:p w:rsidR="009C358D" w:rsidRDefault="00294F6C" w:rsidP="004E35A1">
      <w:pPr>
        <w:pStyle w:val="ListParagraph"/>
        <w:tabs>
          <w:tab w:val="left" w:pos="695"/>
        </w:tabs>
        <w:spacing w:before="0"/>
        <w:ind w:right="660" w:firstLine="0"/>
        <w:rPr>
          <w:b/>
          <w:u w:val="single"/>
        </w:rPr>
      </w:pPr>
      <w:r w:rsidRPr="00294F6C">
        <w:rPr>
          <w:b/>
          <w:u w:val="single"/>
        </w:rPr>
        <w:t>Complete as frases com os verbos no Present Conti</w:t>
      </w:r>
      <w:r>
        <w:rPr>
          <w:b/>
          <w:u w:val="single"/>
        </w:rPr>
        <w:t>nuous (ex. am doing, is eating)</w:t>
      </w:r>
      <w:r w:rsidR="009C358D" w:rsidRPr="009C358D">
        <w:rPr>
          <w:b/>
          <w:u w:val="single"/>
        </w:rPr>
        <w:t>.</w:t>
      </w:r>
    </w:p>
    <w:p w:rsidR="00294F6C" w:rsidRDefault="00294F6C" w:rsidP="004E35A1">
      <w:pPr>
        <w:pStyle w:val="ListParagraph"/>
        <w:tabs>
          <w:tab w:val="left" w:pos="695"/>
        </w:tabs>
        <w:spacing w:before="0"/>
        <w:ind w:right="660" w:firstLine="0"/>
        <w:rPr>
          <w:b/>
        </w:rPr>
      </w:pPr>
    </w:p>
    <w:p w:rsidR="00294F6C" w:rsidRDefault="00294F6C" w:rsidP="004E35A1">
      <w:pPr>
        <w:pStyle w:val="ListParagraph"/>
        <w:tabs>
          <w:tab w:val="left" w:pos="695"/>
        </w:tabs>
        <w:spacing w:before="0"/>
        <w:ind w:right="660" w:firstLine="0"/>
        <w:rPr>
          <w:b/>
        </w:rPr>
      </w:pPr>
      <w:r w:rsidRPr="00294F6C">
        <w:rPr>
          <w:b/>
        </w:rPr>
        <w:t xml:space="preserve">Exemplo: Charles </w:t>
      </w:r>
      <w:r>
        <w:rPr>
          <w:b/>
        </w:rPr>
        <w:t>____</w:t>
      </w:r>
      <w:r>
        <w:rPr>
          <w:b/>
          <w:u w:val="single"/>
        </w:rPr>
        <w:t>is doing____</w:t>
      </w:r>
      <w:r w:rsidRPr="00294F6C">
        <w:rPr>
          <w:b/>
        </w:rPr>
        <w:t xml:space="preserve"> (do) his homework.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 w:rsidRPr="00294F6C">
        <w:t xml:space="preserve">1. The children 1 </w:t>
      </w:r>
      <w:r>
        <w:t xml:space="preserve">____________________ </w:t>
      </w:r>
      <w:r w:rsidRPr="00294F6C">
        <w:t>(play) in the garden.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>
        <w:t xml:space="preserve">2. She ____________________ </w:t>
      </w:r>
      <w:r w:rsidRPr="00294F6C">
        <w:t>(drive) fast today.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>
        <w:t xml:space="preserve">3. They ____________________ </w:t>
      </w:r>
      <w:r w:rsidRPr="00294F6C">
        <w:t>(not talk) to each other today.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 w:rsidRPr="00294F6C">
        <w:t>4. Be quiet please. T</w:t>
      </w:r>
      <w:r>
        <w:t xml:space="preserve">he baby ____________________ </w:t>
      </w:r>
      <w:r w:rsidRPr="00294F6C">
        <w:t>(sleep).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>
        <w:t xml:space="preserve">5. At the moment my wife ____________________ (feed) the dogs and I ____________________ </w:t>
      </w:r>
      <w:r w:rsidRPr="00294F6C">
        <w:t>(water) the plants.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>
        <w:t xml:space="preserve">6. Why ____________________ </w:t>
      </w:r>
      <w:r w:rsidRPr="00294F6C">
        <w:t>(you read</w:t>
      </w:r>
      <w:r>
        <w:t xml:space="preserve">) the letter again? Because I ____________________ </w:t>
      </w:r>
      <w:r w:rsidRPr="00294F6C">
        <w:t>(check) for spelling mistakes.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>
        <w:t xml:space="preserve">7. The sky ____________________ </w:t>
      </w:r>
      <w:r w:rsidRPr="00294F6C">
        <w:t>(get) dark. You'd better take an umbrella.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line="360" w:lineRule="auto"/>
        <w:ind w:right="660" w:firstLine="15"/>
      </w:pPr>
      <w:r>
        <w:t xml:space="preserve">8. John ____________________ </w:t>
      </w:r>
      <w:r w:rsidRPr="00294F6C">
        <w:t>(not study) at the</w:t>
      </w:r>
      <w:r>
        <w:t xml:space="preserve"> moment. He ____________________ </w:t>
      </w:r>
      <w:r w:rsidRPr="00294F6C">
        <w:t>(read) a comic book.</w:t>
      </w:r>
    </w:p>
    <w:p w:rsidR="00294F6C" w:rsidRDefault="00294F6C" w:rsidP="00294F6C">
      <w:pPr>
        <w:pStyle w:val="ListParagraph"/>
        <w:tabs>
          <w:tab w:val="left" w:pos="695"/>
        </w:tabs>
        <w:spacing w:before="0" w:line="360" w:lineRule="auto"/>
        <w:ind w:right="660" w:firstLine="15"/>
      </w:pPr>
      <w:r>
        <w:t xml:space="preserve">9. Where is Carla? She ____________________ </w:t>
      </w:r>
      <w:r w:rsidRPr="00294F6C">
        <w:t>(s</w:t>
      </w:r>
      <w:r>
        <w:t xml:space="preserve">it) in the living room. </w:t>
      </w:r>
    </w:p>
    <w:p w:rsidR="00294F6C" w:rsidRPr="00294F6C" w:rsidRDefault="00294F6C" w:rsidP="00294F6C">
      <w:pPr>
        <w:pStyle w:val="ListParagraph"/>
        <w:tabs>
          <w:tab w:val="left" w:pos="695"/>
        </w:tabs>
        <w:spacing w:before="0" w:line="360" w:lineRule="auto"/>
        <w:ind w:right="660" w:firstLine="15"/>
      </w:pPr>
      <w:r>
        <w:t xml:space="preserve">What ____________________ (she do)? She ____________________ </w:t>
      </w:r>
      <w:r w:rsidRPr="00294F6C">
        <w:t>(watch) television.</w:t>
      </w:r>
    </w:p>
    <w:p w:rsidR="00294F6C" w:rsidRDefault="00294F6C" w:rsidP="00294F6C">
      <w:pPr>
        <w:pStyle w:val="ListParagraph"/>
        <w:tabs>
          <w:tab w:val="left" w:pos="695"/>
        </w:tabs>
        <w:spacing w:before="0" w:line="360" w:lineRule="auto"/>
        <w:ind w:right="660" w:firstLine="15"/>
      </w:pPr>
      <w:r>
        <w:t xml:space="preserve">10. What a nice dress you ____________________ </w:t>
      </w:r>
      <w:r w:rsidRPr="00294F6C">
        <w:t>(wear) today.</w:t>
      </w:r>
    </w:p>
    <w:p w:rsidR="00294F6C" w:rsidRDefault="00294F6C" w:rsidP="00294F6C">
      <w:pPr>
        <w:pStyle w:val="ListParagraph"/>
        <w:tabs>
          <w:tab w:val="left" w:pos="695"/>
        </w:tabs>
        <w:spacing w:before="0" w:line="360" w:lineRule="auto"/>
        <w:ind w:right="660" w:firstLine="15"/>
      </w:pPr>
    </w:p>
    <w:p w:rsidR="00294F6C" w:rsidRPr="004E3996" w:rsidRDefault="004E3996" w:rsidP="00294F6C">
      <w:pPr>
        <w:pStyle w:val="ListParagraph"/>
        <w:tabs>
          <w:tab w:val="left" w:pos="695"/>
        </w:tabs>
        <w:spacing w:before="0" w:line="360" w:lineRule="auto"/>
        <w:ind w:right="660" w:firstLine="15"/>
        <w:rPr>
          <w:b/>
          <w:u w:val="single"/>
        </w:rPr>
      </w:pPr>
      <w:r w:rsidRPr="004E3996">
        <w:rPr>
          <w:b/>
          <w:noProof/>
          <w:u w:val="single"/>
          <w:lang w:eastAsia="zh-TW"/>
        </w:rPr>
        <w:pict>
          <v:shape id="_x0000_s1094" type="#_x0000_t202" style="position:absolute;left:0;text-align:left;margin-left:48.75pt;margin-top:15.1pt;width:459.95pt;height:20.6pt;z-index:251660288;mso-height-percent:200;mso-height-percent:200;mso-width-relative:margin;mso-height-relative:margin">
            <v:textbox style="mso-fit-shape-to-text:t">
              <w:txbxContent>
                <w:p w:rsidR="004E3996" w:rsidRDefault="004E3996"/>
              </w:txbxContent>
            </v:textbox>
          </v:shape>
        </w:pict>
      </w:r>
      <w:r w:rsidRPr="004E3996">
        <w:rPr>
          <w:b/>
          <w:u w:val="single"/>
        </w:rPr>
        <w:t>Agora passe as frases do exercício acima para a interrogativa e para a negativa.</w:t>
      </w:r>
    </w:p>
    <w:p w:rsidR="00294F6C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1.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095" type="#_x0000_t202" style="position:absolute;left:0;text-align:left;margin-left:48.75pt;margin-top:4.05pt;width:459.95pt;height:20.6pt;z-index:251661312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096" type="#_x0000_t202" style="position:absolute;left:0;text-align:left;margin-left:48.75pt;margin-top:7.45pt;width:459.95pt;height:20.6pt;z-index:251662336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2.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097" type="#_x0000_t202" style="position:absolute;left:0;text-align:left;margin-left:48.75pt;margin-top:2.75pt;width:459.95pt;height:20.6pt;z-index:251663360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098" type="#_x0000_t202" style="position:absolute;left:0;text-align:left;margin-left:48.75pt;margin-top:6.2pt;width:459.95pt;height:20.6pt;z-index:251664384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3.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099" type="#_x0000_t202" style="position:absolute;left:0;text-align:left;margin-left:48.75pt;margin-top:1.5pt;width:459.95pt;height:20.6pt;z-index:251665408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0" type="#_x0000_t202" style="position:absolute;left:0;text-align:left;margin-left:48.75pt;margin-top:5.1pt;width:459.95pt;height:20.6pt;z-index:251666432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4.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1" type="#_x0000_t202" style="position:absolute;left:0;text-align:left;margin-left:48.75pt;margin-top:.4pt;width:459.95pt;height:20.6pt;z-index:251667456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lastRenderedPageBreak/>
        <w:pict>
          <v:shape id="_x0000_s1102" type="#_x0000_t202" style="position:absolute;left:0;text-align:left;margin-left:48.9pt;margin-top:6.45pt;width:459.95pt;height:20.6pt;z-index:251668480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  <w:r>
        <w:rPr>
          <w:noProof/>
          <w:lang w:val="pt-BR" w:eastAsia="pt-BR" w:bidi="ar-SA"/>
        </w:rPr>
        <w:pict>
          <v:shape id="_x0000_s1103" type="#_x0000_t202" style="position:absolute;left:0;text-align:left;margin-left:48.9pt;margin-top:27.05pt;width:459.95pt;height:20.6pt;z-index:251669504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5.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4" type="#_x0000_t202" style="position:absolute;left:0;text-align:left;margin-left:48.9pt;margin-top:5.8pt;width:459.95pt;height:20.6pt;z-index:251670528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6.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5" type="#_x0000_t202" style="position:absolute;left:0;text-align:left;margin-left:48.9pt;margin-top:1.1pt;width:459.95pt;height:20.6pt;z-index:251671552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6" type="#_x0000_t202" style="position:absolute;left:0;text-align:left;margin-left:48.9pt;margin-top:5.5pt;width:459.95pt;height:20.6pt;z-index:251672576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7.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7" type="#_x0000_t202" style="position:absolute;left:0;text-align:left;margin-left:48.9pt;margin-top:.8pt;width:459.95pt;height:20.6pt;z-index:251673600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8" type="#_x0000_t202" style="position:absolute;left:0;text-align:left;margin-left:48.9pt;margin-top:6.15pt;width:459.95pt;height:20.6pt;z-index:251674624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8.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09" type="#_x0000_t202" style="position:absolute;left:0;text-align:left;margin-left:48.9pt;margin-top:1.45pt;width:459.95pt;height:20.6pt;z-index:251675648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10" type="#_x0000_t202" style="position:absolute;left:0;text-align:left;margin-left:48.9pt;margin-top:6.15pt;width:459.95pt;height:20.6pt;z-index:251676672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t>9.</w: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11" type="#_x0000_t202" style="position:absolute;left:0;text-align:left;margin-left:48.9pt;margin-top:1.45pt;width:459.95pt;height:20.6pt;z-index:251677696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</w:p>
    <w:p w:rsid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12" type="#_x0000_t202" style="position:absolute;left:0;text-align:left;margin-left:48.9pt;margin-top:6.95pt;width:459.95pt;height:20.6pt;z-index:251678720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</w:p>
    <w:p w:rsidR="004E3996" w:rsidRPr="004E3996" w:rsidRDefault="004E3996" w:rsidP="004E35A1">
      <w:pPr>
        <w:pStyle w:val="ListParagraph"/>
        <w:tabs>
          <w:tab w:val="left" w:pos="695"/>
        </w:tabs>
        <w:spacing w:before="0"/>
        <w:ind w:right="660" w:firstLine="0"/>
      </w:pPr>
      <w:r>
        <w:rPr>
          <w:noProof/>
          <w:lang w:val="pt-BR" w:eastAsia="pt-BR" w:bidi="ar-SA"/>
        </w:rPr>
        <w:pict>
          <v:shape id="_x0000_s1113" type="#_x0000_t202" style="position:absolute;left:0;text-align:left;margin-left:48.9pt;margin-top:14.9pt;width:459.95pt;height:20.6pt;z-index:251679744;mso-height-percent:200;mso-height-percent:200;mso-width-relative:margin;mso-height-relative:margin">
            <v:textbox style="mso-fit-shape-to-text:t">
              <w:txbxContent>
                <w:p w:rsidR="004E3996" w:rsidRDefault="004E3996" w:rsidP="004E3996"/>
              </w:txbxContent>
            </v:textbox>
          </v:shape>
        </w:pict>
      </w:r>
      <w:r>
        <w:t>10.</w:t>
      </w:r>
    </w:p>
    <w:sectPr w:rsidR="004E3996" w:rsidRPr="004E3996" w:rsidSect="004E35A1">
      <w:type w:val="continuous"/>
      <w:pgSz w:w="11910" w:h="16840"/>
      <w:pgMar w:top="284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5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9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0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1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2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4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2301E4"/>
    <w:rsid w:val="00294E84"/>
    <w:rsid w:val="00294F6C"/>
    <w:rsid w:val="002D5BF1"/>
    <w:rsid w:val="00312D27"/>
    <w:rsid w:val="00470740"/>
    <w:rsid w:val="004E35A1"/>
    <w:rsid w:val="004E3996"/>
    <w:rsid w:val="005C296A"/>
    <w:rsid w:val="006C1AE9"/>
    <w:rsid w:val="007626F8"/>
    <w:rsid w:val="00986703"/>
    <w:rsid w:val="009C358D"/>
    <w:rsid w:val="00B730E4"/>
    <w:rsid w:val="00BA371A"/>
    <w:rsid w:val="00C32465"/>
    <w:rsid w:val="00D75378"/>
    <w:rsid w:val="00DF35B5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2465"/>
  </w:style>
  <w:style w:type="paragraph" w:styleId="ListParagraph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Strong">
    <w:name w:val="Strong"/>
    <w:basedOn w:val="DefaultParagraphFont"/>
    <w:uiPriority w:val="22"/>
    <w:qFormat/>
    <w:rsid w:val="00EB0D2E"/>
    <w:rPr>
      <w:b/>
      <w:bCs/>
    </w:rPr>
  </w:style>
  <w:style w:type="character" w:styleId="Emphasis">
    <w:name w:val="Emphasis"/>
    <w:basedOn w:val="DefaultParagraphFont"/>
    <w:uiPriority w:val="20"/>
    <w:qFormat/>
    <w:rsid w:val="00EB0D2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Marcelo Costa</cp:lastModifiedBy>
  <cp:revision>2</cp:revision>
  <dcterms:created xsi:type="dcterms:W3CDTF">2020-03-27T19:57:00Z</dcterms:created>
  <dcterms:modified xsi:type="dcterms:W3CDTF">2020-03-27T19:57:00Z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